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6" w:rsidRPr="00F85861" w:rsidRDefault="002B32F6">
      <w:pPr>
        <w:pStyle w:val="berschrift1"/>
        <w:rPr>
          <w:rFonts w:ascii="Palatino Linotype" w:hAnsi="Palatino Linotype" w:cs="Arial"/>
          <w:sz w:val="50"/>
          <w:szCs w:val="50"/>
        </w:rPr>
      </w:pPr>
      <w:r w:rsidRPr="00F85861">
        <w:rPr>
          <w:rFonts w:ascii="Palatino Linotype" w:hAnsi="Palatino Linotype" w:cs="Arial"/>
          <w:sz w:val="50"/>
          <w:szCs w:val="50"/>
        </w:rPr>
        <w:t>Aktenvermerk</w:t>
      </w:r>
    </w:p>
    <w:p w:rsidR="002B32F6" w:rsidRPr="00F85861" w:rsidRDefault="002B32F6">
      <w:pPr>
        <w:rPr>
          <w:rFonts w:ascii="Palatino Linotype" w:hAnsi="Palatino Linotype" w:cs="Arial"/>
          <w:sz w:val="22"/>
          <w:szCs w:val="22"/>
        </w:rPr>
      </w:pPr>
    </w:p>
    <w:p w:rsidR="002B32F6" w:rsidRPr="00F85861" w:rsidRDefault="002B32F6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2B32F6" w:rsidRPr="00F85861">
        <w:trPr>
          <w:cantSplit/>
          <w:trHeight w:val="500"/>
        </w:trPr>
        <w:tc>
          <w:tcPr>
            <w:tcW w:w="1346" w:type="dxa"/>
            <w:vAlign w:val="center"/>
          </w:tcPr>
          <w:p w:rsidR="002B32F6" w:rsidRPr="00F85861" w:rsidRDefault="002B32F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F85861">
              <w:rPr>
                <w:rFonts w:ascii="Palatino Linotype" w:hAnsi="Palatino Linotype" w:cs="Arial"/>
                <w:sz w:val="22"/>
                <w:szCs w:val="22"/>
              </w:rPr>
              <w:t>an:</w:t>
            </w:r>
          </w:p>
        </w:tc>
        <w:tc>
          <w:tcPr>
            <w:tcW w:w="7864" w:type="dxa"/>
            <w:vAlign w:val="center"/>
          </w:tcPr>
          <w:p w:rsidR="002B32F6" w:rsidRPr="00F85861" w:rsidRDefault="00D62464">
            <w:pPr>
              <w:pStyle w:val="Kopfzeile"/>
              <w:tabs>
                <w:tab w:val="clear" w:pos="4536"/>
                <w:tab w:val="clear" w:pos="9072"/>
              </w:tabs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Präsidium</w:t>
            </w:r>
          </w:p>
        </w:tc>
      </w:tr>
      <w:tr w:rsidR="002B32F6" w:rsidRPr="00F85861">
        <w:trPr>
          <w:cantSplit/>
          <w:trHeight w:val="500"/>
        </w:trPr>
        <w:tc>
          <w:tcPr>
            <w:tcW w:w="1346" w:type="dxa"/>
            <w:vAlign w:val="center"/>
          </w:tcPr>
          <w:p w:rsidR="002B32F6" w:rsidRPr="00F85861" w:rsidRDefault="002B32F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F85861">
              <w:rPr>
                <w:rFonts w:ascii="Palatino Linotype" w:hAnsi="Palatino Linotype" w:cs="Arial"/>
                <w:sz w:val="22"/>
                <w:szCs w:val="22"/>
              </w:rPr>
              <w:t>von:</w:t>
            </w:r>
          </w:p>
        </w:tc>
        <w:tc>
          <w:tcPr>
            <w:tcW w:w="7864" w:type="dxa"/>
            <w:vAlign w:val="center"/>
          </w:tcPr>
          <w:p w:rsidR="002B32F6" w:rsidRPr="00F85861" w:rsidRDefault="00AF0979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F85861">
              <w:rPr>
                <w:rFonts w:ascii="Palatino Linotype" w:hAnsi="Palatino Linotype" w:cs="Arial"/>
                <w:sz w:val="22"/>
                <w:szCs w:val="22"/>
              </w:rPr>
              <w:t>Direktion</w:t>
            </w:r>
          </w:p>
        </w:tc>
      </w:tr>
      <w:tr w:rsidR="002B32F6" w:rsidRPr="00F85861">
        <w:trPr>
          <w:cantSplit/>
          <w:trHeight w:val="420"/>
        </w:trPr>
        <w:tc>
          <w:tcPr>
            <w:tcW w:w="1346" w:type="dxa"/>
          </w:tcPr>
          <w:p w:rsidR="002B32F6" w:rsidRPr="00F85861" w:rsidRDefault="002B32F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F85861">
              <w:rPr>
                <w:rFonts w:ascii="Palatino Linotype" w:hAnsi="Palatino Linotype" w:cs="Arial"/>
                <w:sz w:val="22"/>
                <w:szCs w:val="22"/>
              </w:rPr>
              <w:t>Kopie an:</w:t>
            </w:r>
          </w:p>
        </w:tc>
        <w:tc>
          <w:tcPr>
            <w:tcW w:w="7864" w:type="dxa"/>
          </w:tcPr>
          <w:p w:rsidR="002B32F6" w:rsidRPr="00F85861" w:rsidRDefault="002B32F6">
            <w:pPr>
              <w:pStyle w:val="Kopfzeile"/>
              <w:tabs>
                <w:tab w:val="clear" w:pos="4536"/>
                <w:tab w:val="clear" w:pos="9072"/>
              </w:tabs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2B32F6" w:rsidRPr="00F85861">
        <w:trPr>
          <w:trHeight w:val="420"/>
        </w:trPr>
        <w:tc>
          <w:tcPr>
            <w:tcW w:w="1346" w:type="dxa"/>
          </w:tcPr>
          <w:p w:rsidR="002B32F6" w:rsidRPr="00F85861" w:rsidRDefault="002B32F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F85861">
              <w:rPr>
                <w:rFonts w:ascii="Palatino Linotype" w:hAnsi="Palatino Linotype" w:cs="Arial"/>
                <w:sz w:val="22"/>
                <w:szCs w:val="22"/>
              </w:rPr>
              <w:t>Datum:</w:t>
            </w:r>
          </w:p>
        </w:tc>
        <w:tc>
          <w:tcPr>
            <w:tcW w:w="7864" w:type="dxa"/>
          </w:tcPr>
          <w:p w:rsidR="00AA6EEC" w:rsidRPr="00F85861" w:rsidRDefault="00D62464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25. Oktober 2017</w:t>
            </w:r>
          </w:p>
        </w:tc>
      </w:tr>
    </w:tbl>
    <w:p w:rsidR="00AF0979" w:rsidRDefault="00AF0979">
      <w:pPr>
        <w:rPr>
          <w:rFonts w:ascii="Palatino Linotype" w:hAnsi="Palatino Linotype" w:cs="Arial"/>
          <w:sz w:val="22"/>
          <w:szCs w:val="22"/>
        </w:rPr>
      </w:pPr>
    </w:p>
    <w:p w:rsidR="00D62464" w:rsidRPr="00F85861" w:rsidRDefault="00D62464">
      <w:pPr>
        <w:rPr>
          <w:rFonts w:ascii="Palatino Linotype" w:hAnsi="Palatino Linotype" w:cs="Arial"/>
          <w:sz w:val="22"/>
          <w:szCs w:val="22"/>
        </w:rPr>
      </w:pPr>
    </w:p>
    <w:p w:rsidR="00D62464" w:rsidRPr="004525ED" w:rsidRDefault="00D62464" w:rsidP="00FD4CE6">
      <w:pPr>
        <w:tabs>
          <w:tab w:val="left" w:pos="993"/>
        </w:tabs>
        <w:ind w:left="990" w:hanging="990"/>
        <w:rPr>
          <w:rFonts w:ascii="Palatino Linotype" w:hAnsi="Palatino Linotype"/>
          <w:b/>
          <w:bCs/>
        </w:rPr>
      </w:pPr>
      <w:r w:rsidRPr="004525ED">
        <w:rPr>
          <w:rFonts w:ascii="Palatino Linotype" w:hAnsi="Palatino Linotype"/>
          <w:b/>
        </w:rPr>
        <w:t xml:space="preserve">Betrifft: </w:t>
      </w:r>
      <w:r w:rsidRPr="004525ED">
        <w:rPr>
          <w:rFonts w:ascii="Palatino Linotype" w:hAnsi="Palatino Linotype"/>
          <w:b/>
        </w:rPr>
        <w:tab/>
        <w:t>9. Kammervoll</w:t>
      </w:r>
      <w:r w:rsidR="00FD4CE6">
        <w:rPr>
          <w:rFonts w:ascii="Palatino Linotype" w:hAnsi="Palatino Linotype"/>
          <w:b/>
        </w:rPr>
        <w:t>versammlung am 9. November 2017</w:t>
      </w:r>
    </w:p>
    <w:p w:rsidR="00D62464" w:rsidRPr="004525ED" w:rsidRDefault="00D62464" w:rsidP="00D62464">
      <w:pPr>
        <w:tabs>
          <w:tab w:val="left" w:pos="993"/>
        </w:tabs>
        <w:rPr>
          <w:rFonts w:ascii="Palatino Linotype" w:hAnsi="Palatino Linotype"/>
          <w:b/>
          <w:bCs/>
        </w:rPr>
      </w:pPr>
      <w:r w:rsidRPr="004525ED">
        <w:rPr>
          <w:rFonts w:ascii="Palatino Linotype" w:hAnsi="Palatino Linotype"/>
          <w:b/>
          <w:bCs/>
        </w:rPr>
        <w:tab/>
        <w:t>Resolution Nr. 44 der AUGE/UG</w:t>
      </w:r>
    </w:p>
    <w:p w:rsidR="00D62464" w:rsidRPr="004525ED" w:rsidRDefault="00D62464" w:rsidP="00D62464">
      <w:pPr>
        <w:rPr>
          <w:rFonts w:ascii="Palatino Linotype" w:hAnsi="Palatino Linotype"/>
          <w:b/>
        </w:rPr>
      </w:pPr>
    </w:p>
    <w:p w:rsidR="00D62464" w:rsidRPr="004525ED" w:rsidRDefault="00D62464" w:rsidP="00D62464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  <w:r w:rsidRPr="00D62464">
        <w:rPr>
          <w:rFonts w:ascii="Palatino Linotype" w:hAnsi="Palatino Linotype"/>
          <w:sz w:val="22"/>
          <w:szCs w:val="22"/>
        </w:rPr>
        <w:t>Die Fraktionen FSG</w:t>
      </w:r>
      <w:r w:rsidR="004D3D46">
        <w:rPr>
          <w:rFonts w:ascii="Palatino Linotype" w:hAnsi="Palatino Linotype"/>
          <w:sz w:val="22"/>
          <w:szCs w:val="22"/>
        </w:rPr>
        <w:t xml:space="preserve"> (Resolution Nr. 2)</w:t>
      </w:r>
      <w:r w:rsidRPr="00D62464">
        <w:rPr>
          <w:rFonts w:ascii="Palatino Linotype" w:hAnsi="Palatino Linotype"/>
          <w:sz w:val="22"/>
          <w:szCs w:val="22"/>
        </w:rPr>
        <w:t xml:space="preserve">, ÖAAB/FCG </w:t>
      </w:r>
      <w:r w:rsidR="004D3D46">
        <w:rPr>
          <w:rFonts w:ascii="Palatino Linotype" w:hAnsi="Palatino Linotype"/>
          <w:sz w:val="22"/>
          <w:szCs w:val="22"/>
        </w:rPr>
        <w:t xml:space="preserve">(Resolution Nr. 38) </w:t>
      </w:r>
      <w:r w:rsidRPr="00D62464">
        <w:rPr>
          <w:rFonts w:ascii="Palatino Linotype" w:hAnsi="Palatino Linotype"/>
          <w:sz w:val="22"/>
          <w:szCs w:val="22"/>
        </w:rPr>
        <w:t>und AUGE/UG fordern die kün</w:t>
      </w:r>
      <w:r w:rsidR="00971958">
        <w:rPr>
          <w:rFonts w:ascii="Palatino Linotype" w:hAnsi="Palatino Linotype"/>
          <w:sz w:val="22"/>
          <w:szCs w:val="22"/>
        </w:rPr>
        <w:t>ftige Bundesregierung bzw. alle</w:t>
      </w:r>
      <w:r w:rsidRPr="00D62464">
        <w:rPr>
          <w:rFonts w:ascii="Palatino Linotype" w:hAnsi="Palatino Linotype"/>
          <w:sz w:val="22"/>
          <w:szCs w:val="22"/>
        </w:rPr>
        <w:t xml:space="preserve"> politischen Parteien Österreichs auf, die Pflichtmitgliedschaft in den Kammern und die </w:t>
      </w:r>
      <w:proofErr w:type="spellStart"/>
      <w:r w:rsidRPr="00D62464">
        <w:rPr>
          <w:rFonts w:ascii="Palatino Linotype" w:hAnsi="Palatino Linotype"/>
          <w:sz w:val="22"/>
          <w:szCs w:val="22"/>
        </w:rPr>
        <w:t>Umlagenhöhe</w:t>
      </w:r>
      <w:proofErr w:type="spellEnd"/>
      <w:r w:rsidRPr="00D62464">
        <w:rPr>
          <w:rFonts w:ascii="Palatino Linotype" w:hAnsi="Palatino Linotype"/>
          <w:sz w:val="22"/>
          <w:szCs w:val="22"/>
        </w:rPr>
        <w:t xml:space="preserve"> unangetastet zu lassen und die demokratische Mitbestimmung in der Arbeitswelt und Wirtschaft nicht ab- sondern auszubauen. Diese Forderung hat in der aktuellen politischen Auseinandersetzung höchste Priorität. Eine fraktionsübergreifende Übereinstimmung für die Abwehr massiver Angriffe auf die AK ist sehr wichtig. </w:t>
      </w: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  <w:r w:rsidRPr="00D62464">
        <w:rPr>
          <w:rFonts w:ascii="Palatino Linotype" w:hAnsi="Palatino Linotype"/>
          <w:sz w:val="22"/>
          <w:szCs w:val="22"/>
        </w:rPr>
        <w:t xml:space="preserve">Die Annahme und positive Verabschiedung </w:t>
      </w:r>
      <w:r w:rsidR="004D3D46">
        <w:rPr>
          <w:rFonts w:ascii="Palatino Linotype" w:hAnsi="Palatino Linotype"/>
          <w:sz w:val="22"/>
          <w:szCs w:val="22"/>
        </w:rPr>
        <w:t>der Resolution</w:t>
      </w:r>
      <w:r w:rsidRPr="00D62464">
        <w:rPr>
          <w:rFonts w:ascii="Palatino Linotype" w:hAnsi="Palatino Linotype"/>
          <w:sz w:val="22"/>
          <w:szCs w:val="22"/>
        </w:rPr>
        <w:t xml:space="preserve"> wird empfohlen. </w:t>
      </w: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  <w:r w:rsidRPr="00D62464">
        <w:rPr>
          <w:rFonts w:ascii="Palatino Linotype" w:hAnsi="Palatino Linotype"/>
          <w:sz w:val="22"/>
          <w:szCs w:val="22"/>
        </w:rPr>
        <w:t>Kollegiale Grüße</w:t>
      </w: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</w:p>
    <w:p w:rsidR="00D62464" w:rsidRDefault="00D62464" w:rsidP="00D62464">
      <w:pPr>
        <w:rPr>
          <w:rFonts w:ascii="Palatino Linotype" w:hAnsi="Palatino Linotype" w:cs="Arial"/>
          <w:bCs/>
          <w:sz w:val="22"/>
          <w:szCs w:val="22"/>
          <w:lang w:eastAsia="de-AT"/>
        </w:rPr>
      </w:pPr>
    </w:p>
    <w:p w:rsidR="00D62464" w:rsidRDefault="00D62464" w:rsidP="00D62464">
      <w:pPr>
        <w:rPr>
          <w:rFonts w:ascii="Palatino Linotype" w:hAnsi="Palatino Linotype" w:cs="Arial"/>
          <w:bCs/>
          <w:sz w:val="22"/>
          <w:szCs w:val="22"/>
          <w:lang w:eastAsia="de-AT"/>
        </w:rPr>
      </w:pPr>
    </w:p>
    <w:p w:rsidR="00D62464" w:rsidRDefault="00D62464" w:rsidP="00D62464">
      <w:pPr>
        <w:rPr>
          <w:rFonts w:ascii="Palatino Linotype" w:hAnsi="Palatino Linotype" w:cs="Arial"/>
          <w:bCs/>
          <w:sz w:val="22"/>
          <w:szCs w:val="22"/>
          <w:lang w:eastAsia="de-AT"/>
        </w:rPr>
      </w:pP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  <w:proofErr w:type="spellStart"/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>Mag.</w:t>
      </w:r>
      <w:r w:rsidRPr="00D62464">
        <w:rPr>
          <w:rFonts w:ascii="Palatino Linotype" w:hAnsi="Palatino Linotype" w:cs="Arial"/>
          <w:bCs/>
          <w:sz w:val="22"/>
          <w:szCs w:val="22"/>
          <w:vertAlign w:val="superscript"/>
          <w:lang w:eastAsia="de-AT"/>
        </w:rPr>
        <w:t>a</w:t>
      </w:r>
      <w:proofErr w:type="spellEnd"/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 xml:space="preserve"> Cornelia Schmidjell</w:t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>AK-Direktor-Stellvertreterin</w:t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  <w:r w:rsidRPr="00D62464">
        <w:rPr>
          <w:rFonts w:ascii="Palatino Linotype" w:hAnsi="Palatino Linotype" w:cs="Arial"/>
          <w:bCs/>
          <w:sz w:val="22"/>
          <w:szCs w:val="22"/>
          <w:lang w:eastAsia="de-AT"/>
        </w:rPr>
        <w:tab/>
      </w:r>
    </w:p>
    <w:p w:rsidR="00D62464" w:rsidRPr="00D62464" w:rsidRDefault="00D62464" w:rsidP="00D62464">
      <w:pPr>
        <w:rPr>
          <w:rFonts w:ascii="Palatino Linotype" w:hAnsi="Palatino Linotype" w:cs="Arial"/>
          <w:sz w:val="22"/>
          <w:szCs w:val="22"/>
          <w:lang w:eastAsia="de-AT"/>
        </w:rPr>
      </w:pPr>
    </w:p>
    <w:p w:rsidR="00D62464" w:rsidRPr="00D62464" w:rsidRDefault="00D62464" w:rsidP="00D62464">
      <w:pPr>
        <w:rPr>
          <w:rFonts w:ascii="Palatino Linotype" w:hAnsi="Palatino Linotype"/>
          <w:sz w:val="22"/>
          <w:szCs w:val="22"/>
        </w:rPr>
      </w:pPr>
    </w:p>
    <w:p w:rsidR="00D62464" w:rsidRPr="004525ED" w:rsidRDefault="00D62464" w:rsidP="00D62464">
      <w:pPr>
        <w:rPr>
          <w:rFonts w:ascii="Palatino Linotype" w:hAnsi="Palatino Linotype"/>
        </w:rPr>
      </w:pPr>
    </w:p>
    <w:p w:rsidR="005C0089" w:rsidRPr="00F85861" w:rsidRDefault="005C0089" w:rsidP="007B2804">
      <w:pPr>
        <w:rPr>
          <w:rFonts w:ascii="Palatino Linotype" w:hAnsi="Palatino Linotype" w:cs="Arial"/>
          <w:sz w:val="22"/>
          <w:szCs w:val="22"/>
        </w:rPr>
      </w:pPr>
    </w:p>
    <w:p w:rsidR="00AF0979" w:rsidRPr="00F85861" w:rsidRDefault="00AF0979" w:rsidP="00806A3D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AF0979" w:rsidRPr="00F85861">
      <w:footerReference w:type="first" r:id="rId9"/>
      <w:pgSz w:w="11906" w:h="16838" w:code="9"/>
      <w:pgMar w:top="1418" w:right="1418" w:bottom="1134" w:left="1418" w:header="720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7B" w:rsidRDefault="00025F7B">
      <w:r>
        <w:separator/>
      </w:r>
    </w:p>
  </w:endnote>
  <w:endnote w:type="continuationSeparator" w:id="0">
    <w:p w:rsidR="00025F7B" w:rsidRDefault="000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E7" w:rsidRDefault="003D71E7"/>
  <w:p w:rsidR="003D71E7" w:rsidRDefault="003D71E7">
    <w:pPr>
      <w:pStyle w:val="Fuzeile"/>
      <w:pBdr>
        <w:top w:val="single" w:sz="4" w:space="1" w:color="auto"/>
      </w:pBd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711835</wp:posOffset>
              </wp:positionV>
              <wp:extent cx="1097280" cy="746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7280" cy="746125"/>
                        <a:chOff x="4752" y="3145"/>
                        <a:chExt cx="1728" cy="11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2" y="3708"/>
                          <a:ext cx="1728" cy="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1E7" w:rsidRDefault="003D71E7">
                            <w:pPr>
                              <w:rPr>
                                <w:snapToGrid w:val="0"/>
                                <w:sz w:val="18"/>
                              </w:rPr>
                            </w:pPr>
                          </w:p>
                          <w:p w:rsidR="003D71E7" w:rsidRDefault="003D71E7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 a l z b u r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6" y="3145"/>
                          <a:ext cx="1440" cy="8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1.1pt;margin-top:56.05pt;width:86.4pt;height:58.75pt;z-index:251657728" coordorigin="4752,3145" coordsize="1728,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SjLMwQAAJAKAAAOAAAAZHJzL2Uyb0RvYy54bWysVttu4zYQfS/QfyD0&#10;rugS2bogziLxJVhg2wbd7QfQEmURK5EsScfOFv33Doe27FzaDTY1IJnkkMOZcziHuvqwH3rywLTh&#10;UsyC5CIOCBO1bLjYzII/vqzCIiDGUtHQXgo2Cx6ZCT5c//zT1U5VLJWd7BumCTgRptqpWdBZq6oo&#10;MnXHBmoupGICjK3UA7XQ1Zuo0XQH3oc+SuN4Gu2kbpSWNTMGRhfeGFyj/7Zltf2tbQ2zpJ8FEJvF&#10;t8b32r2j6ytabTRVHa8PYdAfiGKgXMCmo6sFtZRsNX/hauC1lka29qKWQyTbltcMc4BskvhZNnda&#10;bhXmsql2GzXCBNA+w+mH3da/PtxrwhvgLiCCDkAR7koSB81ObSqYcafVZ3WvfX7Q/CTrrwbM0XO7&#10;62/8ZLLe/SIbcEe3ViI0+1YPzgUkTfbIwOPIANtbUsNgEpd5WgBRNdjybJqkE09R3QGPblmWT9KA&#10;gPUyyUbb8rgcFvu1SZKjNaKV3xdjPcTmEoPjZk6Imvch+rmjiiFRxuF1QBTi9Ih+cendyj1JPag4&#10;ySFK7B6GHfYOGOOBJULOOyo27EZruesYbSA6pANyGJf6HIxz8j2kT5DlceHhHPEeAQOonWnEi1ZK&#10;G3vH5EBcYxZoqCUMkz58MtZPPU7B6GXPmxXve+zozXrea/JAoe5W+Dt4N+fTeuEmC+mWeY9+BMKD&#10;PZzNBYp19FeZpFl8m5bhalrkYbbKJmEJ+YRxUt6W0zgrs8XqbxdgklUdbxomPnHBjjWdZG9j+KAu&#10;vhqxqsluFpQTOIeY13n05jzJGH+vJTlwCxLX82EWFOMkWjlil6KBtGllKe99O3oaPhICGBz/ERU8&#10;Bo55fwbsfr0HL+5srGXzCAdCS+ALigh0GRqd1N8CsgONmwXmzy3VLCD9RwGHqkyyzIkidrJJnkJH&#10;n1vW5xYqanA1C2xAfHNuvZBuleabDnbyx1jIGyj5luMZOUWFcoFVd32leF3BcyAHWi/I+b7wwyq7&#10;dbn4y2N4k4+B6q9bFYL2Kmr5mvfcPuI9Auy6oMTDPa8dsK5zquTLYyWD1W1KLh3Rxzl+BRQMr1EZ&#10;TwVsFBSNw+U09KKmn3qJXPdJFOueq2NZufYhX4D+2R3wCmT+flnIejswYf2FqVkPqUthOq4M8F2x&#10;Yc0aqO+PjefvteJLi5s4LtPbcD6J52EW58vwpszyMI+XeRZnRTJP5sfi2xoGMNB+ofj/UH2oIHhP&#10;gzS9qARaOUiwMnX9O4CN5WSsZrbu3HALynIYh/WjAWE+IetAf5uUFuX02e3jFAqvLqwld28VSfY+&#10;KR0FETN+qYRxuSyWRRZm6XQJZCwW4c1qnoXTFVx6i8vFfL5IjmR4JXTn5/1c/LcA/pvKnymaP8av&#10;8XgkAETCNeFBucDPHtS+wyea+6467+Os04fk9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MDXTe4AAAAAsBAAAPAAAAZHJzL2Rvd25yZXYueG1sTI9RS8MwFIXfBf9DuIJvLk1K&#10;i9amYwz1aQhugviWNXdtWZOUJmu7f+/1SR8v5+Pc75TrxfZswjF03ikQqwQYutqbzjUKPg+vD4/A&#10;QtTO6N47VHDFAOvq9qbUhfGz+8BpHxtGJS4UWkEb41BwHuoWrQ4rP6Cj7ORHqyOdY8PNqGcqtz2X&#10;SZJzqztHH1o94LbF+ry/WAVvs543qXiZdufT9vp9yN6/dgKVur9bNs/AIi7xD4ZffVKHipyO/uJM&#10;YL2CNJeSUAqEFMCIyNKM1h0VSPmUA69K/n9D9QMAAP//AwBQSwMECgAAAAAAAAAhAC+xCNfIGwAA&#10;yBsAABQAAABkcnMvbWVkaWEvaW1hZ2UxLnBuZ4lQTkcNChoKAAAADUlIRFIAAAWJAAADdwEDAAAA&#10;Tc1HPAAAAARnQU1BAACxiJWY9KYAAAAGUExURQAAAP///6XZn90AABttSURBVHic7d1BjixJUgbg&#10;bAapN0jDFgkpFog9WySk4EgsWQDhO67CIZDwA3AIP0IvZzHiMW+6qyojwu03s9/MPSK7MyQkpp97&#10;+JeeFvZnZFVlPr692lEeVwv8x5s84XgXxpTj9cjvwphyvB75XRhTjjd5xvEmzzhej/xuclOO1yO/&#10;C2PK8Xrkd2FMOd7kGcebPON4k2ccb/JPj93xY+7Zfz5yyf/3OBxr6ul/PnLJ7Ug2b/MfjzP/8x+F&#10;kbmvMU6b/PjBOrWcpj5+LwxNJf90XnezzfzDeab4cFPJ9bzuYpvZ2WTp4aYWxrku5GdXnyleu5nk&#10;0yX0sF5/vboQn6FMcqeUH78zzWxdcv8ZSi2M2lnW1jJKlyw8Q5nk7rqWib2Kkp+hRHL/GtoMM/ul&#10;LDxDmYXRX3g1zGx9smBLJPcXtpCLQN5Gk2t32cUwUxCPJ/f3ypAlwtUnPUOJ5P6yhiwRrr7xZGGv&#10;DOReBP35WAaThb0yxF91kRObnLBXhvgrV+1yo8mSeDhZeHp1cj81vx/dbpNYGNLTq04Ue5zQIG9A&#10;FnvccLK0rjpR7HGjC0OsyE2b2a7aZbEiVXK9iixWpEouV5HFilTJong0ub0eubJkOUlGk4u07qpM&#10;lJNkNFlcVyPLSXJbspwkg18WyRX5KyS3q8jyRaSRq0zuTk17jSFfRBq5OMlpuyxXZIC83ZQsi/u2&#10;tMJoLBmE3+D35CpLBuE3+M1amgzCr09OK4wygDz4XXx5YYUMwk94BzKJDC4ihdzkmUt3QlZhTCRn&#10;7TK47hVydc9MIoOLSCEXeeb2Ju8PcN1jsj/8ssiNJYOLYPAvN9R55KwmV1iyO6/Tdpkmg4tA+sFQ&#10;ElleWCE3eaKQ10mFga57mrwIU64m16vI4LpXyEWeuEkzUsjgulfIYKJATtrlIWRxSgoZtCpMJvI6&#10;qTDaALL4M84ccmXJ/vvry8n+m9UscmHJRF4nkYEYk5s8T/wNn/uSl6FkFH6YXIh5v1UyCj9MBvM2&#10;YUpOlKDwg2Qi/JJ2ubFkVFGvRxbzOqcwKksmblaTdpkmM+GXQy4zyTmFgcSQ3ORpi7xaghi1Kkyu&#10;r0cuxLSUwoB5zZI3cVIGGeY1JINpYFICGeY1IlN5fS2ZCb8ccmPJVPilkCskb/JEKvxSyGUqOaXJ&#10;0eQmzwJ/jpJBhmJUy1WetQwl4/BD5MKQMwoDhx9JBrMuJYNZ21AyzmtA5sIvozBw+AEydbOasstt&#10;ABn9ZdWVZC6vMwqjYvImTuTyOmOXC0tu8iT0t5gJZCzmyMtNyfUqspLXgFzkSeubvD+UvJbJ6LGK&#10;k1LISl5zZLRgnKzktUzmblYzoqSxZPD0wD94jZMrSwZPD/zj7Ti5sOQmz0F5nVAYNLnKc+BnJ8TJ&#10;iviGZC1JZHKR5yxgwXhh8GQwZ0Urhsla+IEf7BIPM4WshZ+4PBt+8cKgyeTNasIua3ktktnwi5Ob&#10;Rl79ZBh+8cJQyZswkbxZTdjlypLBY8UfHBQmF5YMHutgsiYGv70iHstQshp+DHkdSlbDTyKzd36v&#10;SA43OTX8pPXp8Avv8guS1byWyHRehwujsWT2ZjW+y5Ulg8eqfJ7bHck4/MKFUVgyeKzKZxNGyapY&#10;/osW8ViGkvW8Fv+cUz7W1yMLM5LIel4LAPZmNU7Ww08g8+EXJevhJ5Dp8LuOzIdflNzmk6NRUlky&#10;eKza569eRQYTtQ/mDZILSwYTFXK0MHSxn7xoa4bEhvCTPi9JPtahZEP49cn8/XW0MGgymqiQg7ts&#10;yGs3Wf1c3hjZEH59ciCvg4VBkwN5HdzlxpLBRPXDx2PkOoCshV+wMGgymKh+kH6MXFgymLjclAzG&#10;DyYbxF0y/xEgUbLlJYab3BufR7bkdZcQuFkNki153SWjidqisSZnCT8vWf/o/2vIkbyOkRtLBhPV&#10;vI4VRmXJYKL+/SYhchlA1r/45hoymLjoi0bIFnGXDIav+qq/LbIpr3vkUF6HyKa87hlCeR0im/K6&#10;Rw6F3zVkEH6Dyaa87pGbPNrwtVMRMliZJhu+3OsScpVH6+EXihKwMiaXCDm0yyZxjwxGL/ckh25W&#10;Q4VhC790cmSXaXLkzeUY2ZbXHUTkZjVWGLbwSydHdpkmx/I6QrbldYfc5MGG8IsUBlh5JDmyy5Ul&#10;g4mWb/y+glxC5EhhgJUxGQxeDOsGyDbxmRwMvwDZGH5ncjD8riAHkyRANub1r4IcDL8A2ZjXZ3KL&#10;kQNNzpjXLrLh/jqyyzS5ymMteR0gg5UxuchjLXkdKAywMiaDsYtl4d8U2Sg+kaN5zReGNfxO5Ghe&#10;87tsTZITIxp+9yKbwo8nW8PvRI7mNU+2JsmJ3OShpvD7TZHByphc5KGmvObJdQDZktdXkMHQxbIw&#10;HyVgsyAZRZCJzO+yVXwk81+GdBkZ9fOtt9DxoAvD/BLDQ7YtzZLNeX0kh8OPJpvz+khu8khbktCF&#10;YQ6/I7lGyfQug82iybbwm08u8khb+NGFATYLk8FIG5neZbBZNHkZSzaLD+TozWqgMFhy+GaV3mV7&#10;+B0g4bymyfbwO0BQPzeuTZLt4XcgN3mgMa+nk6s80Bh+LNme13ayMfxYcmPJRR5oTBK2ydFkMNBI&#10;Zne5kuT4nR9NLgPIq3VpjmwX78nxm1V6l1lyQviRZEde28nGtcnCcOT1npyQ1+QuO8JvT27yOGte&#10;zyZXeZw1r8nCcOS1mWzNa3KXG0su8jhr+JFksFmYDMYt9yRn5DVJLiQ5I/xIskO8I2eEH9kxWHJG&#10;knC77Mnrm5A9eb0jN3mYOfy4wqDJVR5mDT9ylz15fROyJ6935CIPM+c1VxiNJYNh5rzmdrmS5JTw&#10;48jlSjJXGCw5Ja+5XfaIn8kZeT2ZnBJ+VGG48tpINocft8uu8HsmN3mUPUnmkutlZFdeP5OLPMoc&#10;fhzZldfPZDBqMLkNINvzeio5J6+pJldJck74UbtcXo/sEj+Rc/KaKgyWnJLX1C778vqJ3ORBjrxm&#10;yL7wSyczheELvydylQc58prZZV/4PZGLPMgRfi9IZgqjsWQwyJHXzC5XkpyT11PJSeHHkMsA8iYv&#10;l0H2ib80SeE3k9wuIzvz2kT25DVBdub1F7nKYzzhN5NccshElDhfYnyRwRhPXhO77MxrE9kTfgS5&#10;keSs8CMKgyWja8BDJna5DiCvY8mFJKPL1kMmCsMp/iSjy3YD650BXrE3/D45DYxxCW5BduW1vzC8&#10;4fdJrvIQV177d9kbfp/kIg9xhd9EMhjiIvsLw5vXH2R0Dbjy2r/LjSSnhZ+fXAeQ13uSs8KPIBeS&#10;nBZ+frJXbCE7BbPILYvsbnLuvP4gV3mEK6/9u+zO6w9ykUf48tpNdoefgezLa3dhgKvoLyEZPCgf&#10;2b3LgPxXiJyX125yI8l5ee0ujCqv/LcsefURvOQir/xPiJzzk1WKDFaG5LzwyyT/GyK3W5KFcv2Z&#10;XOV5zvDzklGvguQiz3OGn5cMLvzfsWRnknjJ4MLHZHneaDK48H9E5MTw80YJIP8ekfPCz73LDax8&#10;U3IlyXk3q+7CAOQVkfNuVt27XMDKiNwA2Sl2ktGFL9WrRvaGn7MwaHLNIzt3GX5bMSIXeaI3r1+Q&#10;7CwMlNeQLM/zhp93l1FeI3JiXnvJDa0MyJnh5ywMlpwYft5drmizADkz/JzkgjYLkNt1ZLgySfaK&#10;88jiNfadXOV57vDzkUGv+gGSizzRHX4+Mgw/RJbn+cm+JofurxEZJYn3ZtW5y6C9/siS3eHnI8O8&#10;BmQUfm6yrzDQ/TUio/BbvGTfLje4Mkdex5ILSU7Na19hAPKKyC2T7NtlvLJMrvI8f/ilkb/dk4zz&#10;GpDBQ/XntYuM85oj+8PPRYY3q4Ccm9dZ5B8ROTX8fGSc1zI5N/xc5IZXpsirW+yKEpaMws9Pdu1y&#10;xSuLZPBQifBzkcsAsl/sKgxA3hC5yvOI8HPtsrJZIhk81MFkJa9lMnioRF57CgPfrMrk5PDz7PIL&#10;kpXwE8nJee0pDHyzKpOT89qzy+31yFVZWSKn3qz6CgOQV0RuuWTPLhdlZYkMHir3cVrjyWAeE34e&#10;srZZ9yPDn18jMphH5LWHrIWfNOA/AJkJv4vJRPh5mpxyfy2Shd+rpMmOXdbyWiL/KyAvY8mNJP8L&#10;IK+E2FEYgLyw5I0gO3a5apslkMFDHU0u2soCGTxUKq8dhaGu7P8rGSr87Lushh9BpsIvhfzDTclq&#10;+BFkKq+vJVPhZyereU2Ql7FkNa/vR24DyOtYclU3i/7rRd9hjxJAXlkyI3bsclE363ZkfWU3mctr&#10;e2EMIHPhZ95lPa/9ZC78zGQ9/PxkLvzMhXEfsnmX9bz2k5exZD2vZ5HNhdH0ld3klSKbd7kOIG+X&#10;kVeWvIL15MNcGEXfrLtdfmDljyG/BfLYvmzI67sFtiH87vayyBB+s158JpA/K3LSS3xrkzPk9d3u&#10;SgB54cnbSHKT11158iovKB/WwqiGrbrZWy9lCHnoe3KA/Dlm0pu11sKQl/1qrvd6fxnk9dey9/rB&#10;gyWvCTLVmJttliWvGfLGmG1kS/gx5HUcuQ0iL5eQv1YlyAN/U6DKq66vR94iZOa+xBglZRB54O8W&#10;yYs+pQFBHvcbXJabVYrMZImtMEx5TZE3wmwiA8yPplHisY4im/KaIi9+sa0wTHlNkZnGHCUvMfKw&#10;38Vv8pprjDzsjzTqMPKwP4UB5C1GZhqzaU4xLTmJbCsM25IUefObLWRbXnPkdQzZdLNKkpfp5B9t&#10;w+Rj0F8I2/JaIv8zJA/6O2xbXjO/WXsFedHJ+Ks3/PFnanJgn1adjD/jfdAnN1R5xU0nK1flJiwa&#10;Ixd5wedhxB9pPIjGbCqMGFn5Vgg32bTL8nq7SpTI4BE/Rn0I0FDykI9ast1fy+QKyUM+g8uY1yI5&#10;uzEbyJYfBiNycmO2FEaUjBvzkE/ta/J6i4WsfJHMZPJqIMM/0H+M+QTKalyO+eSG48NOIhd5ud04&#10;qTCys8RABsvZyBWSvVli6RjyavurnfqsFyJLdLI1/ORdTs4SnWwNP+6jloZ8/Plosrsx6xOs4ScX&#10;hnJfkk823qwCcm6WGAqjyYutNnJylownb9lZopOrvNhmJINTPEZ8xQrYov1AmdwgOf+LbBLIOEvy&#10;yfJahxCQybgxO+NPLwxzXoOOkXtfopLN4Qd2OTdL1PHGN5chWWnMm0usF4bxzWVMLpC8usj6Lpvz&#10;micv51VD5JZBrpCc/V2VgLyayeAkj/xvBAUbtJnJqfclKrnISx1GAnLqfYlKBkvZyN+SyWqTM/4w&#10;GJD/HZ+l89iVI0A+liAojNQs0cj2vEaFkZklamGYb1YxuULy4iGruxwnb9//rUGyL0s0sj2v4S7j&#10;xuwiq4UBtmd1kHGX88XfLci++NPIVV5oc5AzX+Rro4t9HXT5Zb5hpJHlZU4xi8iZWaKQHXkNCyMx&#10;S7SO4chrvMsVkhcHWdtlR17jXW6Q7GrMCtkRfpic94aRVhj2+2uFnJglPHk1kjf0j78crixRyE1e&#10;ZjOSf/5H3Jg99yVaYdQsstKYHWRtlwH5NBaTCySfHj9PBgulkle7WCsMeaFz+WFyzSJruywvcr7I&#10;MblB8pJG9uS1Qk7LEqUwqN+i7pPzXuRjsvLT5zyypzFPI6f9vEQpjJZHzsuSeeQCR21Z5JpIxuda&#10;s8h4Z3zkBkctWeQEsZHsuC+ZR07LEkhW3n3wkbPuS3CTSyWn3ZdAckZefy6Qdl8CyRnh97WAcZh2&#10;4MLAV4yXXOCwzWyeSK5w2JpDbhPJi1WMCwMv4iU3OMyeJZBcUslZWTKRnNWYITlD/NUKshozIqeE&#10;39MC1nEBckr4PS1Q4LjNKIYd455kuMspef20QIXj1gxySvg9LdBSyLAw8BJ+Mt6CxUiGu1yTybjQ&#10;zPE3k4wvZ2v8wcIoyeSkLEHkFPHDesJ7kot1IDpQYeTktZ28Gc2AnBN+zws0OHCNk3PC73mBlMaM&#10;CiOfnNOYATknr1+cnJIlqDBaOhn3IOutFCCXdHJOlswl41PGyTni3QIVjtyi5KTw2y3Q4Mg1Sk4K&#10;v90CKVkyl5zRmEGTSwq/3QIpjVkmJyXJboGUxiyT2wByRmMGhTGEXOxDxUMeVt9kw0k3ixgUBt4Q&#10;ktzg0NVCBrucJN4vkJElIjkrr/cLZGTJZHJGlojkrLzeL4A3IkjOymsP2RZ/Ijkrrw8LFDTUFn8i&#10;uV1AtmXJbHKFYzeDWI4SfG6ajOttNZDlXS5jyPiqXn6dZLkwssSHBXC7N8WfRE4Lv4fnvKYsmU3G&#10;z54lS8TCSMvr4wIFjTVliUROy+vjAtUz2EVOy+t0slgYw8gNDl4NZomMzxwgxxuzRK6jyOHGLBZG&#10;uYZsaczTyfEsEch5SXJaAA62NOZfDzkv/E4LFNdoOzkv/E4LNDh6uyM5el8iNbm88DstgHdDJ0u7&#10;3MaR8WWyvB5Zjz+pMOo4cjhLBHIZRw7flwjkPPF5gYJG61kiFcZIcvUNP9u6/zUxr88LNDh8I8mJ&#10;eX1eIJolvxpyYl6fF4jeSl1AjmZJn5z4EuO8QDRL+uQ6khzNkivIBQ1Xs0SIEnjSMLk6xx+O/ohE&#10;cWeB9npkfHFvirhfGJl53VkgeF/SJWeGX2eB4H1Jl5yZJJ0F8JOoZUm/MAaT8aWiZkmXnBl+k8ht&#10;MLmg8Vr89QtjNLmi8Wr8dcnwlAnkBidsDLkMJode5PcLYzQ5liVdcqa4t0AsS3pnTM1r/wJalvg3&#10;IYEca8z+UssgFzRBa8z+CzqDXNEErTFfQ24BcrfJwROOJ2v3JdeQQ/cl7pcAKeRIlnQLowwnh7LE&#10;/XI2hYyz5JZkvASOv15h5OY18d6OkiXuG+AcckUzlMbsfpshh9z8Uz6OXmHMIOPG7N7l3Lxm3nPf&#10;vOQ2gYyvl9VLrhPIkcZ8ETnSmL1vsk8hw/uSXsfIFTM/18e3Ut4fGGWRK5qC4+8qckNTYPx1CiM5&#10;r6lfXnLucnL4UeTNR04OP+q32lYg7hTGHHIgS7y/4ZFFDmSJ9/do0sgFzUGNuVMY8Fx55IrmwMbs&#10;/J2wPHJDc2BjvicZNeZzYWSHn7Q6nyWXkfn7ktMZs/NaItP3JX84nTE7ryUynyWnM2aHn1iWcBLK&#10;kuvIBU1CWXI6Y51FhguBLPkfD/n7P//xT//3h//6m3/4+z/9778IkRuahLLkdMZCneb7IVy40nC6&#10;MZ/+TT6L9sMtJ5ltzKf0A71H+xGik0w35uMZwYm0H9Q6yXRjdpDBWRgy25hPhXF/8mmXwUWxJpML&#10;IoML53hG0Hq2ZHJFZLk9nQqjzSODpWAIOMiK2E1ms+T4T5V53ByZzZLjGYt4DvU3zr1kNkuOZ5TP&#10;kU7GWWImB/LaTcaNeZFmHTsGIKt/8OEmF0SWlzucMRB+fnJFZLkOD2cMhJ+f3BBZbFDHwvB8Z3CY&#10;DBuz3FMPZwQPfEsn48b8gmRpvWNhVPEM+h+VuslklhzOWGaSySwxk/W/EHOTuSw5FoZ8Bv3v8Pxk&#10;eYMeIEv2Z4yEH0GuiCzu0aXkhshSJR4KI5LXBJnLkv0ZI3lNkLks2f9DJK8JMm7MwqRDYTT5BNsA&#10;Mm7M0opmsiomyFxj3p+xivMNHyhEkAsiSz3q5cnyKQyfDkKQ5S16yFmyP6N/fozcEFnapd0ZI/fX&#10;FBlmiUDeN7nA++EcmcoSK3lhyfC6xVmyGcihvGZ2mSHvCyPw5jJHpu5Ldmds8nRdzJCp+LuYXBC5&#10;f8nvC6OKsy0fAMiQwSaJjXV3RvkxWz6ylyEzjXl3RvcDDpNhY35BslCNz2cM3axyZOa+5GIy0Zh3&#10;HSOW1xQZN+YuebfLsbzmyAWRF5Ucy2uOXBG5W467wmh3I/f7lJFsEHNksKbUmJ/PKD9i04e/E6+X&#10;mca8K4zifLjDyf1nyEY2fZEBRSay5Pm/ylNNXxdBkf3vcT0XRjD8uMuPyJKnMwbDjyQXRO6uezm5&#10;esnPhRHMa5LcELl72T+dMZjXJNl/X2IjW8SzyM+F0S4h++Pv6YzVNzOJ7H/D6OmMRZxo+3o1KkqI&#10;LDGRbV9ix5H9WfKwzB1Klnfq0W/MX+RoXrPkisi9lb/I0fBjyQ2RO8/vU5OLhh/ZMfyN+aXJ0bxm&#10;CwM25s7sp8Jo8kSTmCXjxtyZYCHbwo8l48a8IXIVpxm/WpslF0ReO8MNMweT5b16dPvrF1meZvzO&#10;dZbcELmTJRayLfzGkDvb9UkGF+4SIevtxtuYP88Yzmt6l70v8h+GiWuErO+y8w2jYiFvEbK+y94s&#10;+fxP0ZtVnuzNkjuQCyKv59Ef/1+7jlwReTkNf+jzjC8xeDLYrV4ofJKLOMmY1zwZNuZTlnwVhmPS&#10;teTPXQ7frAbIzp+9G8jLaLIvSz4LA0xbR5NxYz6PhutNIhdE3iRy+GZ1GHk9DdbJRnGAXBF5OY7+&#10;ADVxijVJAmR58UenYX2Q5Qc6gexqzEUnW8NvFPm0/ge5mB+lc+HAb9gpZHmKmczvsu89Lp1szesA&#10;2Zclv/yHhLyOkAsib31y/P46RK6IvLrJxxnTyct+7EeTS8jrQMfwZclDnWMVR3bZlSUq2Rx+EbKn&#10;MX8URrVOGEN2NebHBz1ODtSy6w0jlWwOvwjZkyVFJZvDL1IYrve4HtqUOWR5ywjyMoVcEXntkUH5&#10;r6fTjyA3RF5uSYaN2UveppBhY95fTr90DDDDLA6RYWM+dACNbM/rEBl2uUM0aGR7+M0iq4VhD78Y&#10;uZjJ6i7bkyRGrnnkxU7un8RYWQ2Q96dQCyNMNlYWepF/eNQaeX098mYn93urkYyyxFkYdnGMjLLE&#10;t8uOJBFWNbYcN1mc4GjLQhxYu6SZXBSyoy0Lqy7GydVK1nbZuuCfjxI5Q3OSxadlC5NX42TQ5bqv&#10;MUSyR9x/bq1k8CK/G9jSqxJPwxCe28042f5xIpjseOn5TXhuzbO95Nof7GoY/efWPFvYNS95dZF7&#10;gWQvLYFw3jj8zucWJttLSyCI5Mj7aZ9H7wqKvnH6/Vh24z6aXH+8K66/da8g+9Ugt4w9Gf+sZDme&#10;VjlK6BQiee2S+w9xc5Krupxzdu8cnz/D7g311kXvinDMFot5249DP3ZfvzmPc3nFX2+fHzb4FRJn&#10;v+gu6nqiSl/8w3GU/BAXN/n8XLnOIbyYO/bJ513/32/lr0Piczm6ZguVIfyoMus4PLfOC7h1yetx&#10;iTRtwtHf5uOoW5G75uU46F7kX46f/vvvxLq4WWHYjjd5wvEujCnH65HfhTHleD3yuzCmHK9HfhfG&#10;lOP1yO/CmHK8yTOON3nG8Xrkd5Obcrwe+V0YU47XI78LY8rxeuR3YUw53uQZx5s84Xh3jCnH65Hf&#10;hTHleD3yuzCmHK9HfhfGlOP1yO/CmHK8HvldGFOON3nG8SbPOF6P/G5yU47XI78LY8rx/2MVVb5I&#10;/N2iAAAAAElFTkSuQmCCUEsBAi0AFAAGAAgAAAAhALGCZ7YKAQAAEwIAABMAAAAAAAAAAAAAAAAA&#10;AAAAAFtDb250ZW50X1R5cGVzXS54bWxQSwECLQAUAAYACAAAACEAOP0h/9YAAACUAQAACwAAAAAA&#10;AAAAAAAAAAA7AQAAX3JlbHMvLnJlbHNQSwECLQAUAAYACAAAACEAqf0oyzMEAACQCgAADgAAAAAA&#10;AAAAAAAAAAA6AgAAZHJzL2Uyb0RvYy54bWxQSwECLQAUAAYACAAAACEAqiYOvrwAAAAhAQAAGQAA&#10;AAAAAAAAAAAAAACZBgAAZHJzL19yZWxzL2Uyb0RvYy54bWwucmVsc1BLAQItABQABgAIAAAAIQDM&#10;DXTe4AAAAAsBAAAPAAAAAAAAAAAAAAAAAIwHAABkcnMvZG93bnJldi54bWxQSwECLQAKAAAAAAAA&#10;ACEAL7EI18gbAADIGwAAFAAAAAAAAAAAAAAAAACZCAAAZHJzL21lZGlhL2ltYWdlMS5wbmdQSwUG&#10;AAAAAAYABgB8AQAAkyQ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52;top:3708;width:172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D71E7" w:rsidRDefault="003D71E7">
                      <w:pPr>
                        <w:rPr>
                          <w:snapToGrid w:val="0"/>
                          <w:sz w:val="18"/>
                        </w:rPr>
                      </w:pPr>
                    </w:p>
                    <w:p w:rsidR="003D71E7" w:rsidRDefault="003D71E7">
                      <w:pPr>
                        <w:pStyle w:val="berschrif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 a l z b u r 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96;top:3145;width:1440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2bdbCAAAA2gAAAA8AAABkcnMvZG93bnJldi54bWxEj0+LwjAUxO+C3yE8wYusqQqiXaOIKCy4&#10;F//0sLdH82yzNi+lidr99mZB8DjMzG+Yxaq1lbhT441jBaNhAoI4d9pwoeB82n3MQPiArLFyTAr+&#10;yMNq2e0sMNXuwQe6H0MhIoR9igrKEOpUSp+XZNEPXU0cvYtrLIYom0LqBh8Rbis5TpKptGg4LpRY&#10;06ak/Hq8WQXZhf3vyJjvnyzfh8kWp9l8gEr1e+36E0SgNrzDr/aXVjCB/yvxB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m3W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t>Anmerkungen, Rückmeldungen, Entscheidungen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7B" w:rsidRDefault="00025F7B">
      <w:r>
        <w:separator/>
      </w:r>
    </w:p>
  </w:footnote>
  <w:footnote w:type="continuationSeparator" w:id="0">
    <w:p w:rsidR="00025F7B" w:rsidRDefault="0002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09"/>
    <w:multiLevelType w:val="hybridMultilevel"/>
    <w:tmpl w:val="D3A046F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F50"/>
    <w:multiLevelType w:val="hybridMultilevel"/>
    <w:tmpl w:val="9BDCF440"/>
    <w:lvl w:ilvl="0" w:tplc="0C070017">
      <w:start w:val="1"/>
      <w:numFmt w:val="lowerLetter"/>
      <w:lvlText w:val="%1)"/>
      <w:lvlJc w:val="left"/>
      <w:pPr>
        <w:ind w:left="1854" w:hanging="360"/>
      </w:pPr>
    </w:lvl>
    <w:lvl w:ilvl="1" w:tplc="0C070019" w:tentative="1">
      <w:start w:val="1"/>
      <w:numFmt w:val="lowerLetter"/>
      <w:lvlText w:val="%2."/>
      <w:lvlJc w:val="left"/>
      <w:pPr>
        <w:ind w:left="2574" w:hanging="360"/>
      </w:pPr>
    </w:lvl>
    <w:lvl w:ilvl="2" w:tplc="0C07001B" w:tentative="1">
      <w:start w:val="1"/>
      <w:numFmt w:val="lowerRoman"/>
      <w:lvlText w:val="%3."/>
      <w:lvlJc w:val="right"/>
      <w:pPr>
        <w:ind w:left="3294" w:hanging="180"/>
      </w:pPr>
    </w:lvl>
    <w:lvl w:ilvl="3" w:tplc="0C07000F" w:tentative="1">
      <w:start w:val="1"/>
      <w:numFmt w:val="decimal"/>
      <w:lvlText w:val="%4."/>
      <w:lvlJc w:val="left"/>
      <w:pPr>
        <w:ind w:left="4014" w:hanging="360"/>
      </w:pPr>
    </w:lvl>
    <w:lvl w:ilvl="4" w:tplc="0C070019" w:tentative="1">
      <w:start w:val="1"/>
      <w:numFmt w:val="lowerLetter"/>
      <w:lvlText w:val="%5."/>
      <w:lvlJc w:val="left"/>
      <w:pPr>
        <w:ind w:left="4734" w:hanging="360"/>
      </w:pPr>
    </w:lvl>
    <w:lvl w:ilvl="5" w:tplc="0C07001B" w:tentative="1">
      <w:start w:val="1"/>
      <w:numFmt w:val="lowerRoman"/>
      <w:lvlText w:val="%6."/>
      <w:lvlJc w:val="right"/>
      <w:pPr>
        <w:ind w:left="5454" w:hanging="180"/>
      </w:pPr>
    </w:lvl>
    <w:lvl w:ilvl="6" w:tplc="0C07000F" w:tentative="1">
      <w:start w:val="1"/>
      <w:numFmt w:val="decimal"/>
      <w:lvlText w:val="%7."/>
      <w:lvlJc w:val="left"/>
      <w:pPr>
        <w:ind w:left="6174" w:hanging="360"/>
      </w:pPr>
    </w:lvl>
    <w:lvl w:ilvl="7" w:tplc="0C070019" w:tentative="1">
      <w:start w:val="1"/>
      <w:numFmt w:val="lowerLetter"/>
      <w:lvlText w:val="%8."/>
      <w:lvlJc w:val="left"/>
      <w:pPr>
        <w:ind w:left="6894" w:hanging="360"/>
      </w:pPr>
    </w:lvl>
    <w:lvl w:ilvl="8" w:tplc="0C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6A32106"/>
    <w:multiLevelType w:val="hybridMultilevel"/>
    <w:tmpl w:val="2DCC5602"/>
    <w:lvl w:ilvl="0" w:tplc="77905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E1C00"/>
    <w:multiLevelType w:val="hybridMultilevel"/>
    <w:tmpl w:val="273235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A48"/>
    <w:multiLevelType w:val="hybridMultilevel"/>
    <w:tmpl w:val="4A24B68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2B6"/>
    <w:multiLevelType w:val="hybridMultilevel"/>
    <w:tmpl w:val="0978C49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7E8B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657E"/>
    <w:multiLevelType w:val="hybridMultilevel"/>
    <w:tmpl w:val="3C16690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79"/>
    <w:rsid w:val="00016B00"/>
    <w:rsid w:val="00025F7B"/>
    <w:rsid w:val="00056AA0"/>
    <w:rsid w:val="000A4214"/>
    <w:rsid w:val="000D1D54"/>
    <w:rsid w:val="001011CA"/>
    <w:rsid w:val="001032E4"/>
    <w:rsid w:val="001142CA"/>
    <w:rsid w:val="00143DCE"/>
    <w:rsid w:val="001A189F"/>
    <w:rsid w:val="001F5B73"/>
    <w:rsid w:val="002B32F6"/>
    <w:rsid w:val="003D71E7"/>
    <w:rsid w:val="004D3D46"/>
    <w:rsid w:val="00524BD1"/>
    <w:rsid w:val="00537E68"/>
    <w:rsid w:val="0055293E"/>
    <w:rsid w:val="0059374A"/>
    <w:rsid w:val="005C0089"/>
    <w:rsid w:val="005F53E3"/>
    <w:rsid w:val="00620AFC"/>
    <w:rsid w:val="00676802"/>
    <w:rsid w:val="006A5312"/>
    <w:rsid w:val="006E5F1E"/>
    <w:rsid w:val="007B2804"/>
    <w:rsid w:val="007D2616"/>
    <w:rsid w:val="007D4F7F"/>
    <w:rsid w:val="00806A3D"/>
    <w:rsid w:val="0081672D"/>
    <w:rsid w:val="00971958"/>
    <w:rsid w:val="00A66DFE"/>
    <w:rsid w:val="00A75AA2"/>
    <w:rsid w:val="00AA6EEC"/>
    <w:rsid w:val="00AF0979"/>
    <w:rsid w:val="00B17C9A"/>
    <w:rsid w:val="00B60CFB"/>
    <w:rsid w:val="00C22114"/>
    <w:rsid w:val="00C830C9"/>
    <w:rsid w:val="00C97282"/>
    <w:rsid w:val="00CA5A31"/>
    <w:rsid w:val="00D62464"/>
    <w:rsid w:val="00DE7B07"/>
    <w:rsid w:val="00E26C61"/>
    <w:rsid w:val="00E33DCD"/>
    <w:rsid w:val="00EA3507"/>
    <w:rsid w:val="00F17A4D"/>
    <w:rsid w:val="00F321D3"/>
    <w:rsid w:val="00F47857"/>
    <w:rsid w:val="00F65FFA"/>
    <w:rsid w:val="00F85861"/>
    <w:rsid w:val="00FD4CE6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8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8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idmar\Desktop\Akten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3811-B31B-40AD-88C9-1ACC981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AK-Salzburg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Vidmar Sara</dc:creator>
  <cp:lastModifiedBy>Vidmar Sara</cp:lastModifiedBy>
  <cp:revision>2</cp:revision>
  <cp:lastPrinted>2017-10-25T10:35:00Z</cp:lastPrinted>
  <dcterms:created xsi:type="dcterms:W3CDTF">2017-10-25T11:32:00Z</dcterms:created>
  <dcterms:modified xsi:type="dcterms:W3CDTF">2017-10-25T11:32:00Z</dcterms:modified>
</cp:coreProperties>
</file>